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D2" w:rsidRPr="00671BD2" w:rsidRDefault="00D06985" w:rsidP="00671BD2">
      <w:pPr>
        <w:spacing w:after="0" w:line="240" w:lineRule="auto"/>
        <w:jc w:val="center"/>
        <w:textAlignment w:val="baseline"/>
        <w:rPr>
          <w:rFonts w:ascii="Helvetica" w:eastAsia="Times New Roman" w:hAnsi="Helvetica" w:cs="Helvetica"/>
          <w:b/>
          <w:sz w:val="32"/>
          <w:szCs w:val="20"/>
          <w:u w:val="single"/>
          <w:lang w:val="en-US" w:eastAsia="nl-NL"/>
        </w:rPr>
      </w:pPr>
      <w:r>
        <w:rPr>
          <w:rFonts w:ascii="Helvetica" w:eastAsia="Times New Roman" w:hAnsi="Helvetica" w:cs="Helvetica"/>
          <w:b/>
          <w:sz w:val="32"/>
          <w:szCs w:val="20"/>
          <w:u w:val="single"/>
          <w:lang w:val="en-US" w:eastAsia="nl-NL"/>
        </w:rPr>
        <w:t>Reviewing your small NGO</w:t>
      </w:r>
    </w:p>
    <w:p w:rsidR="00DE3C26" w:rsidRPr="00D06985" w:rsidRDefault="00D06985" w:rsidP="00E15AD7">
      <w:pPr>
        <w:spacing w:after="0" w:line="240" w:lineRule="auto"/>
        <w:jc w:val="both"/>
        <w:textAlignment w:val="baseline"/>
        <w:rPr>
          <w:rFonts w:ascii="Helvetica" w:eastAsia="Times New Roman" w:hAnsi="Helvetica" w:cs="Helvetica"/>
          <w:sz w:val="20"/>
          <w:szCs w:val="20"/>
          <w:lang w:val="en-US" w:eastAsia="nl-NL"/>
        </w:rPr>
      </w:pPr>
      <w:r w:rsidRPr="00D06985">
        <w:rPr>
          <w:rFonts w:ascii="Helvetica" w:eastAsia="Times New Roman" w:hAnsi="Helvetica" w:cs="Helvetica"/>
          <w:sz w:val="20"/>
          <w:szCs w:val="20"/>
          <w:lang w:val="en-US" w:eastAsia="nl-NL"/>
        </w:rPr>
        <w:t>The go</w:t>
      </w:r>
      <w:r>
        <w:rPr>
          <w:rFonts w:ascii="Helvetica" w:eastAsia="Times New Roman" w:hAnsi="Helvetica" w:cs="Helvetica"/>
          <w:sz w:val="20"/>
          <w:szCs w:val="20"/>
          <w:lang w:val="en-US" w:eastAsia="nl-NL"/>
        </w:rPr>
        <w:t xml:space="preserve">al of this document is to </w:t>
      </w:r>
      <w:r w:rsidR="00E15AD7">
        <w:rPr>
          <w:rFonts w:ascii="Helvetica" w:eastAsia="Times New Roman" w:hAnsi="Helvetica" w:cs="Helvetica"/>
          <w:sz w:val="20"/>
          <w:szCs w:val="20"/>
          <w:lang w:val="en-US" w:eastAsia="nl-NL"/>
        </w:rPr>
        <w:t xml:space="preserve">help you </w:t>
      </w:r>
      <w:r>
        <w:rPr>
          <w:rFonts w:ascii="Helvetica" w:eastAsia="Times New Roman" w:hAnsi="Helvetica" w:cs="Helvetica"/>
          <w:sz w:val="20"/>
          <w:szCs w:val="20"/>
          <w:lang w:val="en-US" w:eastAsia="nl-NL"/>
        </w:rPr>
        <w:t>analyz</w:t>
      </w:r>
      <w:r w:rsidRPr="00D06985">
        <w:rPr>
          <w:rFonts w:ascii="Helvetica" w:eastAsia="Times New Roman" w:hAnsi="Helvetica" w:cs="Helvetica"/>
          <w:sz w:val="20"/>
          <w:szCs w:val="20"/>
          <w:lang w:val="en-US" w:eastAsia="nl-NL"/>
        </w:rPr>
        <w:t>e your own organization in terms of “</w:t>
      </w:r>
      <w:r w:rsidR="005B7B51" w:rsidRPr="00D06985">
        <w:rPr>
          <w:rFonts w:ascii="Helvetica" w:eastAsia="Times New Roman" w:hAnsi="Helvetica" w:cs="Helvetica"/>
          <w:sz w:val="20"/>
          <w:szCs w:val="20"/>
          <w:lang w:val="en-US" w:eastAsia="nl-NL"/>
        </w:rPr>
        <w:t>Where you are now?</w:t>
      </w:r>
      <w:r w:rsidRPr="00D06985">
        <w:rPr>
          <w:rFonts w:ascii="Helvetica" w:eastAsia="Times New Roman" w:hAnsi="Helvetica" w:cs="Helvetica"/>
          <w:sz w:val="20"/>
          <w:szCs w:val="20"/>
          <w:lang w:val="en-US" w:eastAsia="nl-NL"/>
        </w:rPr>
        <w:t xml:space="preserve">” and </w:t>
      </w:r>
      <w:r w:rsidR="005B7B51" w:rsidRPr="00D06985">
        <w:rPr>
          <w:rFonts w:ascii="Helvetica" w:eastAsia="Times New Roman" w:hAnsi="Helvetica" w:cs="Helvetica"/>
          <w:sz w:val="20"/>
          <w:szCs w:val="20"/>
          <w:lang w:val="en-US" w:eastAsia="nl-NL"/>
        </w:rPr>
        <w:t xml:space="preserve"> </w:t>
      </w:r>
      <w:r w:rsidRPr="00D06985">
        <w:rPr>
          <w:rFonts w:ascii="Helvetica" w:eastAsia="Times New Roman" w:hAnsi="Helvetica" w:cs="Helvetica"/>
          <w:sz w:val="20"/>
          <w:szCs w:val="20"/>
          <w:lang w:val="en-US" w:eastAsia="nl-NL"/>
        </w:rPr>
        <w:t>“</w:t>
      </w:r>
      <w:r w:rsidR="005B7B51" w:rsidRPr="00D06985">
        <w:rPr>
          <w:rFonts w:ascii="Helvetica" w:eastAsia="Times New Roman" w:hAnsi="Helvetica" w:cs="Helvetica"/>
          <w:sz w:val="20"/>
          <w:szCs w:val="20"/>
          <w:lang w:val="en-US" w:eastAsia="nl-NL"/>
        </w:rPr>
        <w:t xml:space="preserve">Where </w:t>
      </w:r>
      <w:r w:rsidR="00671BD2" w:rsidRPr="00D06985">
        <w:rPr>
          <w:rFonts w:ascii="Helvetica" w:eastAsia="Times New Roman" w:hAnsi="Helvetica" w:cs="Helvetica"/>
          <w:sz w:val="20"/>
          <w:szCs w:val="20"/>
          <w:lang w:val="en-US" w:eastAsia="nl-NL"/>
        </w:rPr>
        <w:t xml:space="preserve">do </w:t>
      </w:r>
      <w:r w:rsidR="005B7B51" w:rsidRPr="00D06985">
        <w:rPr>
          <w:rFonts w:ascii="Helvetica" w:eastAsia="Times New Roman" w:hAnsi="Helvetica" w:cs="Helvetica"/>
          <w:sz w:val="20"/>
          <w:szCs w:val="20"/>
          <w:lang w:val="en-US" w:eastAsia="nl-NL"/>
        </w:rPr>
        <w:t>you want to go?</w:t>
      </w:r>
      <w:r w:rsidRPr="00D06985">
        <w:rPr>
          <w:rFonts w:ascii="Helvetica" w:eastAsia="Times New Roman" w:hAnsi="Helvetica" w:cs="Helvetica"/>
          <w:sz w:val="20"/>
          <w:szCs w:val="20"/>
          <w:lang w:val="en-US" w:eastAsia="nl-NL"/>
        </w:rPr>
        <w:t>”</w:t>
      </w:r>
      <w:r>
        <w:rPr>
          <w:rFonts w:ascii="Helvetica" w:eastAsia="Times New Roman" w:hAnsi="Helvetica" w:cs="Helvetica"/>
          <w:sz w:val="20"/>
          <w:szCs w:val="20"/>
          <w:lang w:val="en-US" w:eastAsia="nl-NL"/>
        </w:rPr>
        <w:t>. It helps you to define a way of working with all involved people, such as board members, staff members, government departments and (foreign) partners, aimed at good management, communication, project planning and monitoring &amp; evaluation. The document can be used for general brainstorming, but also as a gu</w:t>
      </w:r>
      <w:r w:rsidR="00E15AD7">
        <w:rPr>
          <w:rFonts w:ascii="Helvetica" w:eastAsia="Times New Roman" w:hAnsi="Helvetica" w:cs="Helvetica"/>
          <w:sz w:val="20"/>
          <w:szCs w:val="20"/>
          <w:lang w:val="en-US" w:eastAsia="nl-NL"/>
        </w:rPr>
        <w:t>ide to write an elaborate operational</w:t>
      </w:r>
      <w:r>
        <w:rPr>
          <w:rFonts w:ascii="Helvetica" w:eastAsia="Times New Roman" w:hAnsi="Helvetica" w:cs="Helvetica"/>
          <w:sz w:val="20"/>
          <w:szCs w:val="20"/>
          <w:lang w:val="en-US" w:eastAsia="nl-NL"/>
        </w:rPr>
        <w:t xml:space="preserve"> plan. Some items listed won’t be applicable to you, so please take out what is applicable and use it to the advancement of your grass root NGO. If you need help, you can </w:t>
      </w:r>
      <w:r w:rsidR="00E15AD7">
        <w:rPr>
          <w:rFonts w:ascii="Helvetica" w:eastAsia="Times New Roman" w:hAnsi="Helvetica" w:cs="Helvetica"/>
          <w:sz w:val="20"/>
          <w:szCs w:val="20"/>
          <w:lang w:val="en-US" w:eastAsia="nl-NL"/>
        </w:rPr>
        <w:t xml:space="preserve">work on this together with your board, your (foreign) partners or your staff members. </w:t>
      </w:r>
      <w:r>
        <w:rPr>
          <w:rFonts w:ascii="Helvetica" w:eastAsia="Times New Roman" w:hAnsi="Helvetica" w:cs="Helvetica"/>
          <w:sz w:val="20"/>
          <w:szCs w:val="20"/>
          <w:lang w:val="en-US" w:eastAsia="nl-NL"/>
        </w:rPr>
        <w:t xml:space="preserve">    </w:t>
      </w:r>
    </w:p>
    <w:p w:rsidR="005B7B51" w:rsidRPr="00671BD2" w:rsidRDefault="005B7B51" w:rsidP="00E15AD7">
      <w:pPr>
        <w:spacing w:after="0" w:line="360" w:lineRule="auto"/>
        <w:textAlignment w:val="baseline"/>
        <w:rPr>
          <w:rFonts w:ascii="Helvetica" w:eastAsia="Times New Roman" w:hAnsi="Helvetica" w:cs="Helvetica"/>
          <w:color w:val="333333"/>
          <w:sz w:val="20"/>
          <w:szCs w:val="20"/>
          <w:lang w:val="en-US" w:eastAsia="nl-NL"/>
        </w:rPr>
      </w:pPr>
    </w:p>
    <w:p w:rsidR="00671BD2" w:rsidRPr="00E15AD7" w:rsidRDefault="00671BD2" w:rsidP="00E15AD7">
      <w:pPr>
        <w:spacing w:after="0" w:line="360" w:lineRule="auto"/>
        <w:textAlignment w:val="baseline"/>
        <w:rPr>
          <w:rFonts w:ascii="Helvetica" w:eastAsia="Times New Roman" w:hAnsi="Helvetica" w:cs="Helvetica"/>
          <w:b/>
          <w:sz w:val="24"/>
          <w:szCs w:val="20"/>
          <w:lang w:val="en-US" w:eastAsia="nl-NL"/>
        </w:rPr>
      </w:pPr>
      <w:r w:rsidRPr="00E15AD7">
        <w:rPr>
          <w:rFonts w:ascii="Helvetica" w:eastAsia="Times New Roman" w:hAnsi="Helvetica" w:cs="Helvetica"/>
          <w:b/>
          <w:sz w:val="24"/>
          <w:szCs w:val="20"/>
          <w:lang w:val="en-US" w:eastAsia="nl-NL"/>
        </w:rPr>
        <w:t>Management and leadership development - Building and leading a team</w:t>
      </w:r>
    </w:p>
    <w:p w:rsidR="00671BD2" w:rsidRDefault="00671BD2"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What is the current Management structure?</w:t>
      </w:r>
    </w:p>
    <w:p w:rsidR="005B7B51" w:rsidRPr="00671BD2" w:rsidRDefault="005B7B51"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Creating an organizational m</w:t>
      </w:r>
      <w:r w:rsidR="006C6DD3" w:rsidRPr="00671BD2">
        <w:rPr>
          <w:rFonts w:ascii="Helvetica" w:eastAsia="Times New Roman" w:hAnsi="Helvetica" w:cs="Helvetica"/>
          <w:sz w:val="20"/>
          <w:szCs w:val="20"/>
          <w:lang w:val="en-US" w:eastAsia="nl-NL"/>
        </w:rPr>
        <w:t>ap</w:t>
      </w:r>
      <w:r w:rsidR="00671BD2">
        <w:rPr>
          <w:rFonts w:ascii="Helvetica" w:eastAsia="Times New Roman" w:hAnsi="Helvetica" w:cs="Helvetica"/>
          <w:sz w:val="20"/>
          <w:szCs w:val="20"/>
          <w:lang w:val="en-US" w:eastAsia="nl-NL"/>
        </w:rPr>
        <w:t xml:space="preserve"> for how the ideal management structure would look like</w:t>
      </w:r>
      <w:r w:rsidR="006C6DD3" w:rsidRPr="00671BD2">
        <w:rPr>
          <w:rFonts w:ascii="Helvetica" w:eastAsia="Times New Roman" w:hAnsi="Helvetica" w:cs="Helvetica"/>
          <w:sz w:val="20"/>
          <w:szCs w:val="20"/>
          <w:lang w:val="en-US" w:eastAsia="nl-NL"/>
        </w:rPr>
        <w:t xml:space="preserve">: </w:t>
      </w:r>
      <w:r w:rsidRPr="00671BD2">
        <w:rPr>
          <w:rFonts w:ascii="Helvetica" w:eastAsia="Times New Roman" w:hAnsi="Helvetica" w:cs="Helvetica"/>
          <w:sz w:val="20"/>
          <w:szCs w:val="20"/>
          <w:lang w:val="en-US" w:eastAsia="nl-NL"/>
        </w:rPr>
        <w:t>advisory board, management board, department managers and staff</w:t>
      </w:r>
    </w:p>
    <w:p w:rsidR="006C6DD3"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Needs asses</w:t>
      </w:r>
      <w:r w:rsidR="007C3540">
        <w:rPr>
          <w:rFonts w:ascii="Helvetica" w:eastAsia="Times New Roman" w:hAnsi="Helvetica" w:cs="Helvetica"/>
          <w:sz w:val="20"/>
          <w:szCs w:val="20"/>
          <w:lang w:val="en-US" w:eastAsia="nl-NL"/>
        </w:rPr>
        <w:t>s</w:t>
      </w:r>
      <w:r w:rsidRPr="00671BD2">
        <w:rPr>
          <w:rFonts w:ascii="Helvetica" w:eastAsia="Times New Roman" w:hAnsi="Helvetica" w:cs="Helvetica"/>
          <w:sz w:val="20"/>
          <w:szCs w:val="20"/>
          <w:lang w:val="en-US" w:eastAsia="nl-NL"/>
        </w:rPr>
        <w:t>ment for new management members</w:t>
      </w:r>
    </w:p>
    <w:p w:rsidR="006C6DD3"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What do we seek in our management</w:t>
      </w:r>
      <w:r w:rsidR="00671BD2" w:rsidRPr="00671BD2">
        <w:rPr>
          <w:rFonts w:ascii="Helvetica" w:eastAsia="Times New Roman" w:hAnsi="Helvetica" w:cs="Helvetica"/>
          <w:sz w:val="20"/>
          <w:szCs w:val="20"/>
          <w:lang w:val="en-US" w:eastAsia="nl-NL"/>
        </w:rPr>
        <w:t xml:space="preserve"> and what don’t we seek in our management?</w:t>
      </w:r>
    </w:p>
    <w:p w:rsidR="00671BD2" w:rsidRPr="00671BD2" w:rsidRDefault="00671BD2"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Conflict resolution</w:t>
      </w:r>
      <w:r>
        <w:rPr>
          <w:rFonts w:ascii="Helvetica" w:eastAsia="Times New Roman" w:hAnsi="Helvetica" w:cs="Helvetica"/>
          <w:sz w:val="20"/>
          <w:szCs w:val="20"/>
          <w:lang w:val="en-US" w:eastAsia="nl-NL"/>
        </w:rPr>
        <w:t xml:space="preserve"> – what do we do in case of management conflicts? For example mediation and if so by who?</w:t>
      </w:r>
    </w:p>
    <w:p w:rsidR="005B7B51" w:rsidRPr="00671BD2" w:rsidRDefault="005B7B51" w:rsidP="00E15AD7">
      <w:pPr>
        <w:spacing w:after="0" w:line="360" w:lineRule="auto"/>
        <w:ind w:left="426" w:hanging="426"/>
        <w:textAlignment w:val="baseline"/>
        <w:rPr>
          <w:rFonts w:ascii="Helvetica" w:eastAsia="Times New Roman" w:hAnsi="Helvetica" w:cs="Helvetica"/>
          <w:sz w:val="20"/>
          <w:szCs w:val="20"/>
          <w:lang w:val="en-US" w:eastAsia="nl-NL"/>
        </w:rPr>
      </w:pPr>
    </w:p>
    <w:p w:rsidR="005B7B51" w:rsidRPr="00E15AD7" w:rsidRDefault="005B7B51" w:rsidP="00E15AD7">
      <w:pPr>
        <w:shd w:val="clear" w:color="auto" w:fill="FFFFFF"/>
        <w:spacing w:after="0" w:line="360" w:lineRule="auto"/>
        <w:textAlignment w:val="baseline"/>
        <w:rPr>
          <w:rFonts w:ascii="Helvetica" w:eastAsia="Times New Roman" w:hAnsi="Helvetica" w:cs="Helvetica"/>
          <w:sz w:val="24"/>
          <w:szCs w:val="20"/>
          <w:lang w:val="en-US" w:eastAsia="nl-NL"/>
        </w:rPr>
      </w:pPr>
      <w:r w:rsidRPr="00E15AD7">
        <w:rPr>
          <w:rFonts w:ascii="Helvetica" w:eastAsia="Times New Roman" w:hAnsi="Helvetica" w:cs="Helvetica"/>
          <w:b/>
          <w:bCs/>
          <w:sz w:val="24"/>
          <w:szCs w:val="20"/>
          <w:bdr w:val="none" w:sz="0" w:space="0" w:color="auto" w:frame="1"/>
          <w:lang w:val="en-US" w:eastAsia="nl-NL"/>
        </w:rPr>
        <w:t>Human Resource Management</w:t>
      </w:r>
    </w:p>
    <w:p w:rsidR="007C3540" w:rsidRDefault="007C3540"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What is the current staffing structure?</w:t>
      </w:r>
    </w:p>
    <w:p w:rsidR="007C3540" w:rsidRDefault="001671D5"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What is the i</w:t>
      </w:r>
      <w:r w:rsidR="007C3540">
        <w:rPr>
          <w:rFonts w:ascii="Helvetica" w:eastAsia="Times New Roman" w:hAnsi="Helvetica" w:cs="Helvetica"/>
          <w:sz w:val="20"/>
          <w:szCs w:val="20"/>
          <w:lang w:val="en-US" w:eastAsia="nl-NL"/>
        </w:rPr>
        <w:t>deal staffing structure</w:t>
      </w:r>
    </w:p>
    <w:p w:rsidR="005B7B51" w:rsidRPr="00671BD2" w:rsidRDefault="005B7B51"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Dividing the staff in departments</w:t>
      </w:r>
    </w:p>
    <w:p w:rsidR="005B7B51" w:rsidRPr="00671BD2" w:rsidRDefault="005B7B51"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Creating a management for each department</w:t>
      </w:r>
    </w:p>
    <w:p w:rsidR="006C6DD3" w:rsidRPr="00671BD2" w:rsidRDefault="006C6DD3"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Department managers also members of the board?</w:t>
      </w:r>
    </w:p>
    <w:p w:rsidR="006C6DD3" w:rsidRPr="00671BD2" w:rsidRDefault="006C6DD3"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Community participation in the board (parents, former students)?</w:t>
      </w:r>
    </w:p>
    <w:p w:rsidR="006C6DD3" w:rsidRPr="00671BD2" w:rsidRDefault="006C6DD3"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Installing a PTA</w:t>
      </w:r>
      <w:r w:rsidR="00D06985">
        <w:rPr>
          <w:rFonts w:ascii="Helvetica" w:eastAsia="Times New Roman" w:hAnsi="Helvetica" w:cs="Helvetica"/>
          <w:sz w:val="20"/>
          <w:szCs w:val="20"/>
          <w:lang w:val="en-US" w:eastAsia="nl-NL"/>
        </w:rPr>
        <w:t xml:space="preserve"> if applicable</w:t>
      </w:r>
    </w:p>
    <w:p w:rsidR="006C6DD3" w:rsidRPr="00671BD2" w:rsidRDefault="006C6DD3"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Installing a student board</w:t>
      </w:r>
      <w:r w:rsidR="00D06985">
        <w:rPr>
          <w:rFonts w:ascii="Helvetica" w:eastAsia="Times New Roman" w:hAnsi="Helvetica" w:cs="Helvetica"/>
          <w:sz w:val="20"/>
          <w:szCs w:val="20"/>
          <w:lang w:val="en-US" w:eastAsia="nl-NL"/>
        </w:rPr>
        <w:t xml:space="preserve"> if applicable</w:t>
      </w:r>
    </w:p>
    <w:p w:rsidR="00671BD2" w:rsidRPr="00671BD2" w:rsidRDefault="005B7B51"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Needs asse</w:t>
      </w:r>
      <w:r w:rsidR="007C3540">
        <w:rPr>
          <w:rFonts w:ascii="Helvetica" w:eastAsia="Times New Roman" w:hAnsi="Helvetica" w:cs="Helvetica"/>
          <w:sz w:val="20"/>
          <w:szCs w:val="20"/>
          <w:lang w:val="en-US" w:eastAsia="nl-NL"/>
        </w:rPr>
        <w:t>s</w:t>
      </w:r>
      <w:r w:rsidRPr="00671BD2">
        <w:rPr>
          <w:rFonts w:ascii="Helvetica" w:eastAsia="Times New Roman" w:hAnsi="Helvetica" w:cs="Helvetica"/>
          <w:sz w:val="20"/>
          <w:szCs w:val="20"/>
          <w:lang w:val="en-US" w:eastAsia="nl-NL"/>
        </w:rPr>
        <w:t xml:space="preserve">sment in terms of new staff and </w:t>
      </w:r>
      <w:r w:rsidRPr="00DE3C26">
        <w:rPr>
          <w:rFonts w:ascii="Helvetica" w:eastAsia="Times New Roman" w:hAnsi="Helvetica" w:cs="Helvetica"/>
          <w:sz w:val="20"/>
          <w:szCs w:val="20"/>
          <w:lang w:val="en-US" w:eastAsia="nl-NL"/>
        </w:rPr>
        <w:t>Staff development</w:t>
      </w:r>
      <w:r w:rsidRPr="00671BD2">
        <w:rPr>
          <w:rFonts w:ascii="Helvetica" w:eastAsia="Times New Roman" w:hAnsi="Helvetica" w:cs="Helvetica"/>
          <w:sz w:val="20"/>
          <w:szCs w:val="20"/>
          <w:lang w:val="en-US" w:eastAsia="nl-NL"/>
        </w:rPr>
        <w:t xml:space="preserve"> needs</w:t>
      </w:r>
    </w:p>
    <w:p w:rsidR="007C3540" w:rsidRPr="007C3540" w:rsidRDefault="007C3540"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Human resources policy, staffing and salaries</w:t>
      </w:r>
    </w:p>
    <w:p w:rsidR="00671BD2" w:rsidRPr="007C3540" w:rsidRDefault="00671BD2"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Conflict resolution</w:t>
      </w:r>
      <w:r w:rsidR="007C3540">
        <w:rPr>
          <w:rFonts w:ascii="Helvetica" w:eastAsia="Times New Roman" w:hAnsi="Helvetica" w:cs="Helvetica"/>
          <w:sz w:val="20"/>
          <w:szCs w:val="20"/>
          <w:lang w:val="en-US" w:eastAsia="nl-NL"/>
        </w:rPr>
        <w:t xml:space="preserve"> – what do we do in case of staff conflicts? For example mediation and if so by who?</w:t>
      </w:r>
    </w:p>
    <w:p w:rsidR="00DE3C26" w:rsidRDefault="00DE3C26" w:rsidP="00E15AD7">
      <w:pPr>
        <w:spacing w:after="0" w:line="360" w:lineRule="auto"/>
        <w:ind w:left="426" w:hanging="426"/>
        <w:textAlignment w:val="baseline"/>
        <w:rPr>
          <w:rFonts w:ascii="Helvetica" w:eastAsia="Times New Roman" w:hAnsi="Helvetica" w:cs="Helvetica"/>
          <w:sz w:val="20"/>
          <w:szCs w:val="20"/>
          <w:lang w:val="en-US" w:eastAsia="nl-NL"/>
        </w:rPr>
      </w:pPr>
    </w:p>
    <w:p w:rsidR="00DE3C26" w:rsidRPr="00E15AD7" w:rsidRDefault="005B7B51" w:rsidP="00E15AD7">
      <w:pPr>
        <w:spacing w:after="0" w:line="360" w:lineRule="auto"/>
        <w:textAlignment w:val="baseline"/>
        <w:rPr>
          <w:rFonts w:ascii="Helvetica" w:eastAsia="Times New Roman" w:hAnsi="Helvetica" w:cs="Helvetica"/>
          <w:b/>
          <w:sz w:val="24"/>
          <w:szCs w:val="20"/>
          <w:lang w:val="en-US" w:eastAsia="nl-NL"/>
        </w:rPr>
      </w:pPr>
      <w:r w:rsidRPr="00E15AD7">
        <w:rPr>
          <w:rFonts w:ascii="Helvetica" w:eastAsia="Times New Roman" w:hAnsi="Helvetica" w:cs="Helvetica"/>
          <w:b/>
          <w:sz w:val="24"/>
          <w:szCs w:val="20"/>
          <w:lang w:val="en-US" w:eastAsia="nl-NL"/>
        </w:rPr>
        <w:t>Communication</w:t>
      </w:r>
      <w:r w:rsidR="006C6DD3" w:rsidRPr="00E15AD7">
        <w:rPr>
          <w:rFonts w:ascii="Helvetica" w:eastAsia="Times New Roman" w:hAnsi="Helvetica" w:cs="Helvetica"/>
          <w:b/>
          <w:sz w:val="24"/>
          <w:szCs w:val="20"/>
          <w:lang w:val="en-US" w:eastAsia="nl-NL"/>
        </w:rPr>
        <w:t xml:space="preserve"> (internal)</w:t>
      </w:r>
    </w:p>
    <w:p w:rsidR="006C6DD3" w:rsidRDefault="006C6DD3"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Principles of good communication</w:t>
      </w:r>
    </w:p>
    <w:p w:rsidR="008543E9" w:rsidRPr="00671BD2" w:rsidRDefault="008543E9"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How do we communicate now and how should we improve communication?</w:t>
      </w:r>
    </w:p>
    <w:p w:rsidR="006C6DD3"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Department meetings between Manager and staff</w:t>
      </w:r>
    </w:p>
    <w:p w:rsidR="006C6DD3"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Board Meetings between board members and department managers</w:t>
      </w:r>
    </w:p>
    <w:p w:rsidR="005B7B51"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PTA meetings</w:t>
      </w:r>
      <w:r w:rsidR="001671D5">
        <w:rPr>
          <w:rFonts w:ascii="Helvetica" w:eastAsia="Times New Roman" w:hAnsi="Helvetica" w:cs="Helvetica"/>
          <w:sz w:val="20"/>
          <w:szCs w:val="20"/>
          <w:lang w:val="en-US" w:eastAsia="nl-NL"/>
        </w:rPr>
        <w:t xml:space="preserve"> if applicable</w:t>
      </w:r>
    </w:p>
    <w:p w:rsidR="006C6DD3"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Student meetings</w:t>
      </w:r>
      <w:r w:rsidR="001671D5">
        <w:rPr>
          <w:rFonts w:ascii="Helvetica" w:eastAsia="Times New Roman" w:hAnsi="Helvetica" w:cs="Helvetica"/>
          <w:sz w:val="20"/>
          <w:szCs w:val="20"/>
          <w:lang w:val="en-US" w:eastAsia="nl-NL"/>
        </w:rPr>
        <w:t xml:space="preserve"> if applicable</w:t>
      </w:r>
    </w:p>
    <w:p w:rsidR="006C6DD3" w:rsidRPr="00671BD2" w:rsidRDefault="005B7B51"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lastRenderedPageBreak/>
        <w:t>Regular supervision</w:t>
      </w:r>
      <w:r w:rsidR="006C6DD3" w:rsidRPr="00671BD2">
        <w:rPr>
          <w:rFonts w:ascii="Helvetica" w:eastAsia="Times New Roman" w:hAnsi="Helvetica" w:cs="Helvetica"/>
          <w:sz w:val="20"/>
          <w:szCs w:val="20"/>
          <w:lang w:val="en-US" w:eastAsia="nl-NL"/>
        </w:rPr>
        <w:t>/advise</w:t>
      </w:r>
      <w:r w:rsidRPr="00671BD2">
        <w:rPr>
          <w:rFonts w:ascii="Helvetica" w:eastAsia="Times New Roman" w:hAnsi="Helvetica" w:cs="Helvetica"/>
          <w:sz w:val="20"/>
          <w:szCs w:val="20"/>
          <w:lang w:val="en-US" w:eastAsia="nl-NL"/>
        </w:rPr>
        <w:t xml:space="preserve"> by the advisory board</w:t>
      </w:r>
    </w:p>
    <w:p w:rsidR="005B7B51"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Keeping minutes for each meeting</w:t>
      </w:r>
      <w:r w:rsidR="005B7B51" w:rsidRPr="00671BD2">
        <w:rPr>
          <w:rFonts w:ascii="Helvetica" w:eastAsia="Times New Roman" w:hAnsi="Helvetica" w:cs="Helvetica"/>
          <w:sz w:val="20"/>
          <w:szCs w:val="20"/>
          <w:lang w:val="en-US" w:eastAsia="nl-NL"/>
        </w:rPr>
        <w:t xml:space="preserve"> </w:t>
      </w:r>
      <w:r w:rsidRPr="00671BD2">
        <w:rPr>
          <w:rFonts w:ascii="Helvetica" w:eastAsia="Times New Roman" w:hAnsi="Helvetica" w:cs="Helvetica"/>
          <w:sz w:val="20"/>
          <w:szCs w:val="20"/>
          <w:lang w:val="en-US" w:eastAsia="nl-NL"/>
        </w:rPr>
        <w:t>and working on good communication between</w:t>
      </w:r>
      <w:r w:rsidR="007C3540">
        <w:rPr>
          <w:rFonts w:ascii="Helvetica" w:eastAsia="Times New Roman" w:hAnsi="Helvetica" w:cs="Helvetica"/>
          <w:sz w:val="20"/>
          <w:szCs w:val="20"/>
          <w:lang w:val="en-US" w:eastAsia="nl-NL"/>
        </w:rPr>
        <w:t xml:space="preserve"> all the organizational bodies</w:t>
      </w:r>
    </w:p>
    <w:p w:rsidR="006C6DD3" w:rsidRPr="00671BD2" w:rsidRDefault="006C6DD3" w:rsidP="00E15AD7">
      <w:pPr>
        <w:pStyle w:val="Lijstalinea"/>
        <w:spacing w:after="0" w:line="360" w:lineRule="auto"/>
        <w:ind w:left="426"/>
        <w:textAlignment w:val="baseline"/>
        <w:rPr>
          <w:rFonts w:ascii="Helvetica" w:eastAsia="Times New Roman" w:hAnsi="Helvetica" w:cs="Helvetica"/>
          <w:sz w:val="20"/>
          <w:szCs w:val="20"/>
          <w:lang w:val="en-US" w:eastAsia="nl-NL"/>
        </w:rPr>
      </w:pPr>
    </w:p>
    <w:p w:rsidR="006C6DD3" w:rsidRPr="00E15AD7" w:rsidRDefault="006C6DD3" w:rsidP="00E15AD7">
      <w:pPr>
        <w:spacing w:after="0" w:line="360" w:lineRule="auto"/>
        <w:textAlignment w:val="baseline"/>
        <w:rPr>
          <w:rFonts w:ascii="Helvetica" w:eastAsia="Times New Roman" w:hAnsi="Helvetica" w:cs="Helvetica"/>
          <w:b/>
          <w:sz w:val="24"/>
          <w:szCs w:val="20"/>
          <w:lang w:val="en-US" w:eastAsia="nl-NL"/>
        </w:rPr>
      </w:pPr>
      <w:r w:rsidRPr="00E15AD7">
        <w:rPr>
          <w:rFonts w:ascii="Helvetica" w:eastAsia="Times New Roman" w:hAnsi="Helvetica" w:cs="Helvetica"/>
          <w:b/>
          <w:sz w:val="24"/>
          <w:szCs w:val="20"/>
          <w:lang w:val="en-US" w:eastAsia="nl-NL"/>
        </w:rPr>
        <w:t>Communication (external)</w:t>
      </w:r>
    </w:p>
    <w:p w:rsidR="00DE3C26"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Which partners do we have and how do we communicate with them?</w:t>
      </w:r>
    </w:p>
    <w:p w:rsidR="006C6DD3" w:rsidRPr="00671BD2"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Principles for reporting to partners about ongoing projects</w:t>
      </w:r>
    </w:p>
    <w:p w:rsidR="006C6DD3" w:rsidRDefault="006C6DD3"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Partner agreements</w:t>
      </w:r>
    </w:p>
    <w:p w:rsidR="007C3540" w:rsidRDefault="007C3540" w:rsidP="00E15AD7">
      <w:pPr>
        <w:spacing w:after="0" w:line="360" w:lineRule="auto"/>
        <w:ind w:left="426"/>
        <w:textAlignment w:val="baseline"/>
        <w:rPr>
          <w:rFonts w:ascii="Helvetica" w:eastAsia="Times New Roman" w:hAnsi="Helvetica" w:cs="Helvetica"/>
          <w:b/>
          <w:sz w:val="20"/>
          <w:szCs w:val="20"/>
          <w:lang w:val="en-US" w:eastAsia="nl-NL"/>
        </w:rPr>
      </w:pPr>
    </w:p>
    <w:p w:rsidR="000F380A" w:rsidRPr="00E15AD7" w:rsidRDefault="000F380A" w:rsidP="00E15AD7">
      <w:pPr>
        <w:spacing w:after="0" w:line="360" w:lineRule="auto"/>
        <w:textAlignment w:val="baseline"/>
        <w:rPr>
          <w:rFonts w:ascii="Helvetica" w:eastAsia="Times New Roman" w:hAnsi="Helvetica" w:cs="Helvetica"/>
          <w:b/>
          <w:sz w:val="24"/>
          <w:szCs w:val="20"/>
          <w:lang w:val="en-US" w:eastAsia="nl-NL"/>
        </w:rPr>
      </w:pPr>
      <w:r w:rsidRPr="00E15AD7">
        <w:rPr>
          <w:rFonts w:ascii="Helvetica" w:eastAsia="Times New Roman" w:hAnsi="Helvetica" w:cs="Helvetica"/>
          <w:b/>
          <w:sz w:val="24"/>
          <w:szCs w:val="20"/>
          <w:lang w:val="en-US" w:eastAsia="nl-NL"/>
        </w:rPr>
        <w:t>Government regulation</w:t>
      </w:r>
    </w:p>
    <w:p w:rsidR="000F380A" w:rsidRDefault="000F380A"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 xml:space="preserve">What are the government regulations </w:t>
      </w:r>
      <w:r w:rsidR="001671D5">
        <w:rPr>
          <w:rFonts w:ascii="Helvetica" w:eastAsia="Times New Roman" w:hAnsi="Helvetica" w:cs="Helvetica"/>
          <w:sz w:val="20"/>
          <w:szCs w:val="20"/>
          <w:lang w:val="en-US" w:eastAsia="nl-NL"/>
        </w:rPr>
        <w:t>that our organization has to comply with</w:t>
      </w:r>
      <w:r>
        <w:rPr>
          <w:rFonts w:ascii="Helvetica" w:eastAsia="Times New Roman" w:hAnsi="Helvetica" w:cs="Helvetica"/>
          <w:sz w:val="20"/>
          <w:szCs w:val="20"/>
          <w:lang w:val="en-US" w:eastAsia="nl-NL"/>
        </w:rPr>
        <w:t>?</w:t>
      </w:r>
    </w:p>
    <w:p w:rsidR="000F380A" w:rsidRDefault="001671D5"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How do we score on these regulations and which improvements are necessary?</w:t>
      </w:r>
    </w:p>
    <w:p w:rsidR="000F380A" w:rsidRPr="000F380A" w:rsidRDefault="000F380A"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How do we improve?</w:t>
      </w:r>
    </w:p>
    <w:p w:rsidR="000F380A" w:rsidRDefault="000F380A" w:rsidP="00E15AD7">
      <w:pPr>
        <w:spacing w:after="0" w:line="360" w:lineRule="auto"/>
        <w:ind w:left="426"/>
        <w:textAlignment w:val="baseline"/>
        <w:rPr>
          <w:rFonts w:ascii="Helvetica" w:eastAsia="Times New Roman" w:hAnsi="Helvetica" w:cs="Helvetica"/>
          <w:b/>
          <w:sz w:val="20"/>
          <w:szCs w:val="20"/>
          <w:lang w:val="en-US" w:eastAsia="nl-NL"/>
        </w:rPr>
      </w:pPr>
    </w:p>
    <w:p w:rsidR="007C3540" w:rsidRPr="00E15AD7" w:rsidRDefault="007C3540" w:rsidP="00E15AD7">
      <w:pPr>
        <w:spacing w:after="0" w:line="360" w:lineRule="auto"/>
        <w:textAlignment w:val="baseline"/>
        <w:rPr>
          <w:rFonts w:ascii="Helvetica" w:eastAsia="Times New Roman" w:hAnsi="Helvetica" w:cs="Helvetica"/>
          <w:b/>
          <w:sz w:val="24"/>
          <w:szCs w:val="20"/>
          <w:lang w:val="en-US" w:eastAsia="nl-NL"/>
        </w:rPr>
      </w:pPr>
      <w:r w:rsidRPr="00E15AD7">
        <w:rPr>
          <w:rFonts w:ascii="Helvetica" w:eastAsia="Times New Roman" w:hAnsi="Helvetica" w:cs="Helvetica"/>
          <w:b/>
          <w:sz w:val="24"/>
          <w:szCs w:val="20"/>
          <w:lang w:val="en-US" w:eastAsia="nl-NL"/>
        </w:rPr>
        <w:t>Monitoring and Evaluation Policy</w:t>
      </w:r>
    </w:p>
    <w:p w:rsidR="007C3540" w:rsidRDefault="007C3540" w:rsidP="00E15AD7">
      <w:pPr>
        <w:pStyle w:val="Lijstalinea"/>
        <w:numPr>
          <w:ilvl w:val="0"/>
          <w:numId w:val="15"/>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How is our M&amp;E Policy currently?</w:t>
      </w:r>
    </w:p>
    <w:p w:rsidR="007C3540" w:rsidRDefault="007C3540" w:rsidP="00E15AD7">
      <w:pPr>
        <w:pStyle w:val="Lijstalinea"/>
        <w:numPr>
          <w:ilvl w:val="0"/>
          <w:numId w:val="15"/>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How should it be?</w:t>
      </w:r>
    </w:p>
    <w:p w:rsidR="007C3540" w:rsidRDefault="007C3540" w:rsidP="00E15AD7">
      <w:pPr>
        <w:pStyle w:val="Lijstalinea"/>
        <w:numPr>
          <w:ilvl w:val="0"/>
          <w:numId w:val="15"/>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How do</w:t>
      </w:r>
      <w:r w:rsidR="008543E9">
        <w:rPr>
          <w:rFonts w:ascii="Helvetica" w:eastAsia="Times New Roman" w:hAnsi="Helvetica" w:cs="Helvetica"/>
          <w:sz w:val="20"/>
          <w:szCs w:val="20"/>
          <w:lang w:val="en-US" w:eastAsia="nl-NL"/>
        </w:rPr>
        <w:t xml:space="preserve"> we</w:t>
      </w:r>
      <w:r>
        <w:rPr>
          <w:rFonts w:ascii="Helvetica" w:eastAsia="Times New Roman" w:hAnsi="Helvetica" w:cs="Helvetica"/>
          <w:sz w:val="20"/>
          <w:szCs w:val="20"/>
          <w:lang w:val="en-US" w:eastAsia="nl-NL"/>
        </w:rPr>
        <w:t xml:space="preserve"> implement a new M&amp;E policy?</w:t>
      </w:r>
    </w:p>
    <w:p w:rsidR="007C3540" w:rsidRPr="007C3540" w:rsidRDefault="007C3540" w:rsidP="00E15AD7">
      <w:pPr>
        <w:pStyle w:val="Lijstalinea"/>
        <w:numPr>
          <w:ilvl w:val="0"/>
          <w:numId w:val="15"/>
        </w:numPr>
        <w:spacing w:after="0" w:line="360" w:lineRule="auto"/>
        <w:ind w:left="426"/>
        <w:textAlignment w:val="baseline"/>
        <w:rPr>
          <w:rFonts w:ascii="Helvetica" w:eastAsia="Times New Roman" w:hAnsi="Helvetica" w:cs="Helvetica"/>
          <w:sz w:val="20"/>
          <w:szCs w:val="20"/>
          <w:lang w:val="en-US" w:eastAsia="nl-NL"/>
        </w:rPr>
      </w:pPr>
      <w:r>
        <w:rPr>
          <w:rFonts w:ascii="Helvetica" w:eastAsia="Times New Roman" w:hAnsi="Helvetica" w:cs="Helvetica"/>
          <w:sz w:val="20"/>
          <w:szCs w:val="20"/>
          <w:lang w:val="en-US" w:eastAsia="nl-NL"/>
        </w:rPr>
        <w:t xml:space="preserve">How </w:t>
      </w:r>
      <w:r w:rsidR="008543E9">
        <w:rPr>
          <w:rFonts w:ascii="Helvetica" w:eastAsia="Times New Roman" w:hAnsi="Helvetica" w:cs="Helvetica"/>
          <w:sz w:val="20"/>
          <w:szCs w:val="20"/>
          <w:lang w:val="en-US" w:eastAsia="nl-NL"/>
        </w:rPr>
        <w:t xml:space="preserve">and how </w:t>
      </w:r>
      <w:r>
        <w:rPr>
          <w:rFonts w:ascii="Helvetica" w:eastAsia="Times New Roman" w:hAnsi="Helvetica" w:cs="Helvetica"/>
          <w:sz w:val="20"/>
          <w:szCs w:val="20"/>
          <w:lang w:val="en-US" w:eastAsia="nl-NL"/>
        </w:rPr>
        <w:t xml:space="preserve">often do we </w:t>
      </w:r>
      <w:r w:rsidR="008543E9">
        <w:rPr>
          <w:rFonts w:ascii="Helvetica" w:eastAsia="Times New Roman" w:hAnsi="Helvetica" w:cs="Helvetica"/>
          <w:sz w:val="20"/>
          <w:szCs w:val="20"/>
          <w:lang w:val="en-US" w:eastAsia="nl-NL"/>
        </w:rPr>
        <w:t>evaluate on</w:t>
      </w:r>
      <w:r>
        <w:rPr>
          <w:rFonts w:ascii="Helvetica" w:eastAsia="Times New Roman" w:hAnsi="Helvetica" w:cs="Helvetica"/>
          <w:sz w:val="20"/>
          <w:szCs w:val="20"/>
          <w:lang w:val="en-US" w:eastAsia="nl-NL"/>
        </w:rPr>
        <w:t xml:space="preserve"> the status of this operational plan?</w:t>
      </w:r>
    </w:p>
    <w:p w:rsidR="007C3540" w:rsidRPr="00671BD2" w:rsidRDefault="007C3540" w:rsidP="00E15AD7">
      <w:pPr>
        <w:spacing w:after="0" w:line="360" w:lineRule="auto"/>
        <w:textAlignment w:val="baseline"/>
        <w:rPr>
          <w:rFonts w:ascii="Helvetica" w:eastAsia="Times New Roman" w:hAnsi="Helvetica" w:cs="Helvetica"/>
          <w:b/>
          <w:sz w:val="20"/>
          <w:szCs w:val="20"/>
          <w:lang w:val="en-US" w:eastAsia="nl-NL"/>
        </w:rPr>
      </w:pPr>
    </w:p>
    <w:p w:rsidR="00671BD2" w:rsidRPr="00671BD2" w:rsidRDefault="00D06985" w:rsidP="00E15AD7">
      <w:pPr>
        <w:spacing w:after="0" w:line="360" w:lineRule="auto"/>
        <w:textAlignment w:val="baseline"/>
        <w:rPr>
          <w:rFonts w:ascii="Helvetica" w:eastAsia="Times New Roman" w:hAnsi="Helvetica" w:cs="Helvetica"/>
          <w:b/>
          <w:sz w:val="20"/>
          <w:szCs w:val="20"/>
          <w:lang w:val="en-US" w:eastAsia="nl-NL"/>
        </w:rPr>
      </w:pPr>
      <w:r w:rsidRPr="00E15AD7">
        <w:rPr>
          <w:rFonts w:ascii="Helvetica" w:eastAsia="Times New Roman" w:hAnsi="Helvetica" w:cs="Helvetica"/>
          <w:b/>
          <w:sz w:val="24"/>
          <w:szCs w:val="20"/>
          <w:lang w:val="en-US" w:eastAsia="nl-NL"/>
        </w:rPr>
        <w:t>P</w:t>
      </w:r>
      <w:r w:rsidR="00671BD2" w:rsidRPr="00E15AD7">
        <w:rPr>
          <w:rFonts w:ascii="Helvetica" w:eastAsia="Times New Roman" w:hAnsi="Helvetica" w:cs="Helvetica"/>
          <w:b/>
          <w:sz w:val="24"/>
          <w:szCs w:val="20"/>
          <w:lang w:val="en-US" w:eastAsia="nl-NL"/>
        </w:rPr>
        <w:t>rograms and projects</w:t>
      </w:r>
    </w:p>
    <w:p w:rsidR="00671BD2" w:rsidRPr="00671BD2" w:rsidRDefault="00671BD2"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What are our current programs and projects</w:t>
      </w:r>
    </w:p>
    <w:p w:rsidR="00671BD2" w:rsidRPr="00671BD2" w:rsidRDefault="00671BD2"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Which new programs and projects do we need and when</w:t>
      </w:r>
    </w:p>
    <w:p w:rsidR="00671BD2" w:rsidRPr="00671BD2" w:rsidRDefault="00671BD2"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Timetable of implementation of new developments</w:t>
      </w:r>
    </w:p>
    <w:p w:rsidR="00671BD2" w:rsidRPr="00671BD2" w:rsidRDefault="00671BD2"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Identification of fundraising needs and budget lines</w:t>
      </w:r>
    </w:p>
    <w:p w:rsidR="00671BD2" w:rsidRPr="00671BD2" w:rsidRDefault="00671BD2"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Monitoring and Evaluation</w:t>
      </w:r>
    </w:p>
    <w:p w:rsidR="00671BD2" w:rsidRPr="00671BD2" w:rsidRDefault="00671BD2" w:rsidP="00E15AD7">
      <w:pPr>
        <w:spacing w:after="0" w:line="360" w:lineRule="auto"/>
        <w:ind w:left="426"/>
        <w:textAlignment w:val="baseline"/>
        <w:rPr>
          <w:rFonts w:ascii="Helvetica" w:eastAsia="Times New Roman" w:hAnsi="Helvetica" w:cs="Helvetica"/>
          <w:b/>
          <w:sz w:val="20"/>
          <w:szCs w:val="20"/>
          <w:lang w:val="en-US" w:eastAsia="nl-NL"/>
        </w:rPr>
      </w:pPr>
    </w:p>
    <w:p w:rsidR="005B7B51" w:rsidRPr="00E15AD7" w:rsidRDefault="00D06985" w:rsidP="00E15AD7">
      <w:pPr>
        <w:spacing w:after="0" w:line="360" w:lineRule="auto"/>
        <w:textAlignment w:val="baseline"/>
        <w:rPr>
          <w:rFonts w:ascii="Helvetica" w:eastAsia="Times New Roman" w:hAnsi="Helvetica" w:cs="Helvetica"/>
          <w:b/>
          <w:sz w:val="24"/>
          <w:szCs w:val="20"/>
          <w:lang w:val="en-US" w:eastAsia="nl-NL"/>
        </w:rPr>
      </w:pPr>
      <w:r w:rsidRPr="00E15AD7">
        <w:rPr>
          <w:rFonts w:ascii="Helvetica" w:eastAsia="Times New Roman" w:hAnsi="Helvetica" w:cs="Helvetica"/>
          <w:b/>
          <w:sz w:val="24"/>
          <w:szCs w:val="20"/>
          <w:lang w:val="en-US" w:eastAsia="nl-NL"/>
        </w:rPr>
        <w:t>B</w:t>
      </w:r>
      <w:r w:rsidR="005B7B51" w:rsidRPr="00E15AD7">
        <w:rPr>
          <w:rFonts w:ascii="Helvetica" w:eastAsia="Times New Roman" w:hAnsi="Helvetica" w:cs="Helvetica"/>
          <w:b/>
          <w:sz w:val="24"/>
          <w:szCs w:val="20"/>
          <w:lang w:val="en-US" w:eastAsia="nl-NL"/>
        </w:rPr>
        <w:t>uildings and facilities</w:t>
      </w:r>
    </w:p>
    <w:p w:rsidR="005B7B51" w:rsidRPr="00671BD2" w:rsidRDefault="005B7B51"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What facilities do we have and what is their current status</w:t>
      </w:r>
    </w:p>
    <w:p w:rsidR="005B7B51" w:rsidRPr="00671BD2" w:rsidRDefault="005B7B51" w:rsidP="00E15AD7">
      <w:pPr>
        <w:pStyle w:val="Lijstalinea"/>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671BD2">
        <w:rPr>
          <w:rFonts w:ascii="Helvetica" w:eastAsia="Times New Roman" w:hAnsi="Helvetica" w:cs="Helvetica"/>
          <w:sz w:val="20"/>
          <w:szCs w:val="20"/>
          <w:lang w:val="en-US" w:eastAsia="nl-NL"/>
        </w:rPr>
        <w:t>What developments are required (Which facilities and buildings are in need of maintenance and when)</w:t>
      </w:r>
    </w:p>
    <w:p w:rsidR="00671BD2" w:rsidRPr="00671BD2" w:rsidRDefault="00671BD2"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Identification of fundraising needs and budget lines</w:t>
      </w:r>
    </w:p>
    <w:p w:rsidR="00DE3C26" w:rsidRPr="007C3540" w:rsidRDefault="00671BD2" w:rsidP="00E15AD7">
      <w:pPr>
        <w:numPr>
          <w:ilvl w:val="0"/>
          <w:numId w:val="13"/>
        </w:numPr>
        <w:spacing w:after="0" w:line="360" w:lineRule="auto"/>
        <w:ind w:left="426"/>
        <w:textAlignment w:val="baseline"/>
        <w:rPr>
          <w:rFonts w:ascii="Helvetica" w:eastAsia="Times New Roman" w:hAnsi="Helvetica" w:cs="Helvetica"/>
          <w:sz w:val="20"/>
          <w:szCs w:val="20"/>
          <w:lang w:val="en-US" w:eastAsia="nl-NL"/>
        </w:rPr>
      </w:pPr>
      <w:r w:rsidRPr="00DE3C26">
        <w:rPr>
          <w:rFonts w:ascii="Helvetica" w:eastAsia="Times New Roman" w:hAnsi="Helvetica" w:cs="Helvetica"/>
          <w:sz w:val="20"/>
          <w:szCs w:val="20"/>
          <w:lang w:val="en-US" w:eastAsia="nl-NL"/>
        </w:rPr>
        <w:t>Monitoring and Evaluation</w:t>
      </w:r>
      <w:bookmarkStart w:id="0" w:name="_GoBack"/>
      <w:bookmarkEnd w:id="0"/>
    </w:p>
    <w:sectPr w:rsidR="00DE3C26" w:rsidRPr="007C3540" w:rsidSect="000B66FB">
      <w:headerReference w:type="default" r:id="rId8"/>
      <w:footerReference w:type="default" r:id="rId9"/>
      <w:pgSz w:w="11906" w:h="16838"/>
      <w:pgMar w:top="2127"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77" w:rsidRDefault="00990577" w:rsidP="000B66FB">
      <w:pPr>
        <w:spacing w:after="0" w:line="240" w:lineRule="auto"/>
      </w:pPr>
      <w:r>
        <w:separator/>
      </w:r>
    </w:p>
  </w:endnote>
  <w:endnote w:type="continuationSeparator" w:id="0">
    <w:p w:rsidR="00990577" w:rsidRDefault="00990577" w:rsidP="000B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FB" w:rsidRPr="00C05AAE" w:rsidRDefault="000B66FB" w:rsidP="000B66FB">
    <w:pPr>
      <w:spacing w:after="0" w:line="240" w:lineRule="auto"/>
      <w:jc w:val="both"/>
      <w:rPr>
        <w:rFonts w:ascii="Verdana" w:hAnsi="Verdana"/>
        <w:i/>
        <w:sz w:val="14"/>
        <w:szCs w:val="16"/>
      </w:rPr>
    </w:pPr>
    <w:r w:rsidRPr="00C05AAE">
      <w:rPr>
        <w:rFonts w:ascii="Verdana" w:hAnsi="Verdana"/>
        <w:i/>
        <w:sz w:val="14"/>
        <w:szCs w:val="16"/>
      </w:rPr>
      <w:t xml:space="preserve">Dit document is onderdeel van het BIS KennisNet. BIS heeft graag dat u dit voorbeeld gebruikt ten behoeve van uw stichting. U bent dus niet gerechtigd dit document door te sturen naar derden(behalve uiteraard uw partnerorganisatie), het voor andere doeleinden te gebruiken of het in het openbaar te vertonen, zonder uitdrukkelijke toestemming van BIS Bureau Internationale Samenwerking. </w:t>
    </w:r>
  </w:p>
  <w:p w:rsidR="000B66FB" w:rsidRPr="000B66FB" w:rsidRDefault="000B66FB" w:rsidP="000B66FB">
    <w:pPr>
      <w:spacing w:after="0" w:line="240" w:lineRule="auto"/>
      <w:jc w:val="both"/>
      <w:rPr>
        <w:sz w:val="20"/>
        <w:lang w:val="en-US"/>
      </w:rPr>
    </w:pPr>
    <w:r w:rsidRPr="00C05AAE">
      <w:rPr>
        <w:rFonts w:ascii="Verdana" w:hAnsi="Verdana"/>
        <w:i/>
        <w:sz w:val="14"/>
        <w:szCs w:val="16"/>
      </w:rPr>
      <w:t>Dit voorbeelddocument dient ter inspiratie. U dient daarom de inhoud goed te toetsen, aan te passen aan uw eigen situatie en indien nodig aan te vullen of juist te beperken. Indien u gebruik maakt van dit Kennisdocument gaat u ermee akkoord dat BIS niet aansprakelijk kan worden gehouden voor onjuiste of onvolledige inhoud.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77" w:rsidRDefault="00990577" w:rsidP="000B66FB">
      <w:pPr>
        <w:spacing w:after="0" w:line="240" w:lineRule="auto"/>
      </w:pPr>
      <w:r>
        <w:separator/>
      </w:r>
    </w:p>
  </w:footnote>
  <w:footnote w:type="continuationSeparator" w:id="0">
    <w:p w:rsidR="00990577" w:rsidRDefault="00990577" w:rsidP="000B6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FB" w:rsidRDefault="000B66FB">
    <w:pPr>
      <w:pStyle w:val="Koptekst"/>
    </w:pPr>
    <w:r>
      <w:rPr>
        <w:noProof/>
        <w:lang w:eastAsia="nl-NL"/>
      </w:rPr>
      <w:drawing>
        <wp:anchor distT="0" distB="0" distL="114300" distR="114300" simplePos="0" relativeHeight="251658240" behindDoc="1" locked="0" layoutInCell="1" allowOverlap="1" wp14:anchorId="1300B3C3" wp14:editId="1CFD0381">
          <wp:simplePos x="0" y="0"/>
          <wp:positionH relativeFrom="column">
            <wp:posOffset>4439920</wp:posOffset>
          </wp:positionH>
          <wp:positionV relativeFrom="paragraph">
            <wp:posOffset>-133350</wp:posOffset>
          </wp:positionV>
          <wp:extent cx="2009775" cy="812165"/>
          <wp:effectExtent l="0" t="0" r="9525" b="6985"/>
          <wp:wrapTight wrapText="bothSides">
            <wp:wrapPolygon edited="0">
              <wp:start x="0" y="0"/>
              <wp:lineTo x="0" y="21279"/>
              <wp:lineTo x="21498" y="21279"/>
              <wp:lineTo x="21498" y="0"/>
              <wp:lineTo x="0" y="0"/>
            </wp:wrapPolygon>
          </wp:wrapTight>
          <wp:docPr id="1" name="Afbeelding 1" descr="C:\Users\Martine\AppData\Local\Microsoft\Windows\INetCache\Content.Word\Logo 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rtine\AppData\Local\Microsoft\Windows\INetCache\Content.Word\Logo Outl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024"/>
    <w:multiLevelType w:val="multilevel"/>
    <w:tmpl w:val="0182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7BDF"/>
    <w:multiLevelType w:val="hybridMultilevel"/>
    <w:tmpl w:val="E006DF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B46F49"/>
    <w:multiLevelType w:val="hybridMultilevel"/>
    <w:tmpl w:val="F90E1B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493C8E"/>
    <w:multiLevelType w:val="multilevel"/>
    <w:tmpl w:val="C3005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17AD7"/>
    <w:multiLevelType w:val="multilevel"/>
    <w:tmpl w:val="B4ACA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8744E"/>
    <w:multiLevelType w:val="multilevel"/>
    <w:tmpl w:val="38187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F4DB3"/>
    <w:multiLevelType w:val="hybridMultilevel"/>
    <w:tmpl w:val="0958C3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D82EEE"/>
    <w:multiLevelType w:val="hybridMultilevel"/>
    <w:tmpl w:val="2D1A8F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220FE8"/>
    <w:multiLevelType w:val="hybridMultilevel"/>
    <w:tmpl w:val="880804A8"/>
    <w:lvl w:ilvl="0" w:tplc="44E46AE0">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44E15B1"/>
    <w:multiLevelType w:val="multilevel"/>
    <w:tmpl w:val="C3400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47EEC"/>
    <w:multiLevelType w:val="hybridMultilevel"/>
    <w:tmpl w:val="8C04EA30"/>
    <w:lvl w:ilvl="0" w:tplc="44E46AE0">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4D4989"/>
    <w:multiLevelType w:val="multilevel"/>
    <w:tmpl w:val="A9B8A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90E6C"/>
    <w:multiLevelType w:val="hybridMultilevel"/>
    <w:tmpl w:val="D24EAF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E50648"/>
    <w:multiLevelType w:val="hybridMultilevel"/>
    <w:tmpl w:val="CD5CF0FA"/>
    <w:lvl w:ilvl="0" w:tplc="5C4AFCF4">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C043C1"/>
    <w:multiLevelType w:val="hybridMultilevel"/>
    <w:tmpl w:val="44804C52"/>
    <w:lvl w:ilvl="0" w:tplc="44E46AE0">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0"/>
  </w:num>
  <w:num w:numId="6">
    <w:abstractNumId w:val="5"/>
  </w:num>
  <w:num w:numId="7">
    <w:abstractNumId w:val="13"/>
  </w:num>
  <w:num w:numId="8">
    <w:abstractNumId w:val="6"/>
  </w:num>
  <w:num w:numId="9">
    <w:abstractNumId w:val="7"/>
  </w:num>
  <w:num w:numId="10">
    <w:abstractNumId w:val="10"/>
  </w:num>
  <w:num w:numId="11">
    <w:abstractNumId w:val="2"/>
  </w:num>
  <w:num w:numId="12">
    <w:abstractNumId w:val="14"/>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26"/>
    <w:rsid w:val="000B66FB"/>
    <w:rsid w:val="000F380A"/>
    <w:rsid w:val="001671D5"/>
    <w:rsid w:val="00461BBA"/>
    <w:rsid w:val="005B7B51"/>
    <w:rsid w:val="00671BD2"/>
    <w:rsid w:val="006C6DD3"/>
    <w:rsid w:val="00712966"/>
    <w:rsid w:val="007C3540"/>
    <w:rsid w:val="008168AD"/>
    <w:rsid w:val="008543E9"/>
    <w:rsid w:val="00990577"/>
    <w:rsid w:val="00D06985"/>
    <w:rsid w:val="00DE3C26"/>
    <w:rsid w:val="00E15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3C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3C26"/>
    <w:rPr>
      <w:b/>
      <w:bCs/>
    </w:rPr>
  </w:style>
  <w:style w:type="paragraph" w:styleId="Lijstalinea">
    <w:name w:val="List Paragraph"/>
    <w:basedOn w:val="Standaard"/>
    <w:uiPriority w:val="34"/>
    <w:qFormat/>
    <w:rsid w:val="005B7B51"/>
    <w:pPr>
      <w:ind w:left="720"/>
      <w:contextualSpacing/>
    </w:pPr>
  </w:style>
  <w:style w:type="paragraph" w:styleId="Koptekst">
    <w:name w:val="header"/>
    <w:basedOn w:val="Standaard"/>
    <w:link w:val="KoptekstChar"/>
    <w:uiPriority w:val="99"/>
    <w:unhideWhenUsed/>
    <w:rsid w:val="000B6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66FB"/>
  </w:style>
  <w:style w:type="paragraph" w:styleId="Voettekst">
    <w:name w:val="footer"/>
    <w:basedOn w:val="Standaard"/>
    <w:link w:val="VoettekstChar"/>
    <w:uiPriority w:val="99"/>
    <w:unhideWhenUsed/>
    <w:rsid w:val="000B6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6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3C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3C26"/>
    <w:rPr>
      <w:b/>
      <w:bCs/>
    </w:rPr>
  </w:style>
  <w:style w:type="paragraph" w:styleId="Lijstalinea">
    <w:name w:val="List Paragraph"/>
    <w:basedOn w:val="Standaard"/>
    <w:uiPriority w:val="34"/>
    <w:qFormat/>
    <w:rsid w:val="005B7B51"/>
    <w:pPr>
      <w:ind w:left="720"/>
      <w:contextualSpacing/>
    </w:pPr>
  </w:style>
  <w:style w:type="paragraph" w:styleId="Koptekst">
    <w:name w:val="header"/>
    <w:basedOn w:val="Standaard"/>
    <w:link w:val="KoptekstChar"/>
    <w:uiPriority w:val="99"/>
    <w:unhideWhenUsed/>
    <w:rsid w:val="000B6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66FB"/>
  </w:style>
  <w:style w:type="paragraph" w:styleId="Voettekst">
    <w:name w:val="footer"/>
    <w:basedOn w:val="Standaard"/>
    <w:link w:val="VoettekstChar"/>
    <w:uiPriority w:val="99"/>
    <w:unhideWhenUsed/>
    <w:rsid w:val="000B6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6853">
      <w:bodyDiv w:val="1"/>
      <w:marLeft w:val="0"/>
      <w:marRight w:val="0"/>
      <w:marTop w:val="0"/>
      <w:marBottom w:val="0"/>
      <w:divBdr>
        <w:top w:val="none" w:sz="0" w:space="0" w:color="auto"/>
        <w:left w:val="none" w:sz="0" w:space="0" w:color="auto"/>
        <w:bottom w:val="none" w:sz="0" w:space="0" w:color="auto"/>
        <w:right w:val="none" w:sz="0" w:space="0" w:color="auto"/>
      </w:divBdr>
    </w:div>
    <w:div w:id="653870466">
      <w:bodyDiv w:val="1"/>
      <w:marLeft w:val="0"/>
      <w:marRight w:val="0"/>
      <w:marTop w:val="0"/>
      <w:marBottom w:val="0"/>
      <w:divBdr>
        <w:top w:val="none" w:sz="0" w:space="0" w:color="auto"/>
        <w:left w:val="none" w:sz="0" w:space="0" w:color="auto"/>
        <w:bottom w:val="none" w:sz="0" w:space="0" w:color="auto"/>
        <w:right w:val="none" w:sz="0" w:space="0" w:color="auto"/>
      </w:divBdr>
    </w:div>
    <w:div w:id="922225640">
      <w:bodyDiv w:val="1"/>
      <w:marLeft w:val="0"/>
      <w:marRight w:val="0"/>
      <w:marTop w:val="0"/>
      <w:marBottom w:val="0"/>
      <w:divBdr>
        <w:top w:val="none" w:sz="0" w:space="0" w:color="auto"/>
        <w:left w:val="none" w:sz="0" w:space="0" w:color="auto"/>
        <w:bottom w:val="none" w:sz="0" w:space="0" w:color="auto"/>
        <w:right w:val="none" w:sz="0" w:space="0" w:color="auto"/>
      </w:divBdr>
    </w:div>
    <w:div w:id="1384864900">
      <w:bodyDiv w:val="1"/>
      <w:marLeft w:val="0"/>
      <w:marRight w:val="0"/>
      <w:marTop w:val="0"/>
      <w:marBottom w:val="0"/>
      <w:divBdr>
        <w:top w:val="none" w:sz="0" w:space="0" w:color="auto"/>
        <w:left w:val="none" w:sz="0" w:space="0" w:color="auto"/>
        <w:bottom w:val="none" w:sz="0" w:space="0" w:color="auto"/>
        <w:right w:val="none" w:sz="0" w:space="0" w:color="auto"/>
      </w:divBdr>
    </w:div>
    <w:div w:id="1572807802">
      <w:bodyDiv w:val="1"/>
      <w:marLeft w:val="0"/>
      <w:marRight w:val="0"/>
      <w:marTop w:val="0"/>
      <w:marBottom w:val="0"/>
      <w:divBdr>
        <w:top w:val="none" w:sz="0" w:space="0" w:color="auto"/>
        <w:left w:val="none" w:sz="0" w:space="0" w:color="auto"/>
        <w:bottom w:val="none" w:sz="0" w:space="0" w:color="auto"/>
        <w:right w:val="none" w:sz="0" w:space="0" w:color="auto"/>
      </w:divBdr>
    </w:div>
    <w:div w:id="20708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3</cp:revision>
  <dcterms:created xsi:type="dcterms:W3CDTF">2017-03-14T09:10:00Z</dcterms:created>
  <dcterms:modified xsi:type="dcterms:W3CDTF">2017-03-14T09:28:00Z</dcterms:modified>
</cp:coreProperties>
</file>